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Kristin Egan, M.D.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Facial Plastic &amp; ENT Surgery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2809 Sepulveda Blvd.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Manhattan Beach, CA 90266</w:t>
      </w:r>
    </w:p>
    <w:p w:rsid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310-</w:t>
      </w:r>
      <w:r w:rsidR="00371297">
        <w:rPr>
          <w:b/>
        </w:rPr>
        <w:t>426-8415</w:t>
      </w:r>
      <w:bookmarkStart w:id="0" w:name="_GoBack"/>
      <w:bookmarkEnd w:id="0"/>
    </w:p>
    <w:p w:rsidR="00613D81" w:rsidRPr="00B3556A" w:rsidRDefault="00613D81" w:rsidP="00B3556A">
      <w:pPr>
        <w:spacing w:after="0" w:line="240" w:lineRule="auto"/>
        <w:jc w:val="center"/>
        <w:rPr>
          <w:b/>
        </w:rPr>
      </w:pPr>
      <w:r>
        <w:rPr>
          <w:b/>
        </w:rPr>
        <w:t>http://drkristinegan.com</w:t>
      </w:r>
    </w:p>
    <w:p w:rsidR="00B3556A" w:rsidRPr="00B3556A" w:rsidRDefault="00B3556A" w:rsidP="00B16358">
      <w:pPr>
        <w:spacing w:line="360" w:lineRule="auto"/>
        <w:rPr>
          <w:b/>
        </w:rPr>
      </w:pPr>
    </w:p>
    <w:p w:rsidR="00586238" w:rsidRDefault="006742CB" w:rsidP="005862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Pre-Peel Instructions</w:t>
      </w:r>
    </w:p>
    <w:p w:rsidR="006742CB" w:rsidRPr="006742CB" w:rsidRDefault="006742CB" w:rsidP="005862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6742CB" w:rsidRPr="00586238" w:rsidRDefault="006742CB" w:rsidP="00674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b/>
          <w:bCs/>
          <w:sz w:val="18"/>
          <w:szCs w:val="18"/>
        </w:rPr>
        <w:t>**************************************************************************************************************************</w:t>
      </w:r>
    </w:p>
    <w:p w:rsidR="006742CB" w:rsidRPr="00586238" w:rsidRDefault="006742CB" w:rsidP="00674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b/>
          <w:bCs/>
          <w:sz w:val="18"/>
          <w:szCs w:val="18"/>
        </w:rPr>
        <w:t xml:space="preserve">Note: If you suffer from cold sores (herpes simplex) and have a history of herpes simplex infections, the peel process may bring on an episode of herpes lesions. In order to prevent this, we recommend you take </w:t>
      </w:r>
      <w:proofErr w:type="gramStart"/>
      <w:r>
        <w:rPr>
          <w:b/>
          <w:bCs/>
          <w:sz w:val="18"/>
          <w:szCs w:val="18"/>
        </w:rPr>
        <w:t>a</w:t>
      </w:r>
      <w:proofErr w:type="gramEnd"/>
      <w:r>
        <w:rPr>
          <w:b/>
          <w:bCs/>
          <w:sz w:val="18"/>
          <w:szCs w:val="18"/>
        </w:rPr>
        <w:t xml:space="preserve"> Rx medication for 1 week prior to and 1 week after peel.  Please ask Dr. Egan for this Rx medication.</w:t>
      </w:r>
      <w:r w:rsidRPr="006742C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**************************************************************************************************************************</w:t>
      </w:r>
    </w:p>
    <w:p w:rsidR="006742CB" w:rsidRDefault="006742CB" w:rsidP="006742CB">
      <w:pPr>
        <w:pStyle w:val="Default"/>
        <w:rPr>
          <w:rFonts w:asciiTheme="minorHAnsi" w:hAnsiTheme="minorHAnsi" w:cstheme="minorHAnsi"/>
        </w:rPr>
      </w:pP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Avoid the following for 48 hours before the peel (due to increased skin reactivity):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Botox Treatments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</w:t>
      </w:r>
      <w:proofErr w:type="spellStart"/>
      <w:r w:rsidRPr="006742CB">
        <w:rPr>
          <w:rFonts w:asciiTheme="minorHAnsi" w:hAnsiTheme="minorHAnsi" w:cstheme="minorHAnsi"/>
        </w:rPr>
        <w:t>Restaylane</w:t>
      </w:r>
      <w:proofErr w:type="spellEnd"/>
      <w:r w:rsidRPr="006742CB">
        <w:rPr>
          <w:rFonts w:asciiTheme="minorHAnsi" w:hAnsiTheme="minorHAnsi" w:cstheme="minorHAnsi"/>
        </w:rPr>
        <w:t xml:space="preserve"> or other injectable treatments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Laser resurfacing or hair removal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IPL/photo facial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Facial scrubs or Microdermabrasion Cream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Self-tanning products </w:t>
      </w:r>
    </w:p>
    <w:p w:rsidR="006742CB" w:rsidRPr="006742CB" w:rsidRDefault="006742CB" w:rsidP="006742CB">
      <w:pPr>
        <w:pStyle w:val="Default"/>
      </w:pPr>
      <w:r w:rsidRPr="006742CB">
        <w:rPr>
          <w:rFonts w:asciiTheme="minorHAnsi" w:hAnsiTheme="minorHAnsi" w:cstheme="minorHAnsi"/>
        </w:rPr>
        <w:t>·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742CB">
        <w:t>Retin</w:t>
      </w:r>
      <w:proofErr w:type="spellEnd"/>
      <w:r w:rsidRPr="006742CB">
        <w:t xml:space="preserve">-A, </w:t>
      </w:r>
      <w:proofErr w:type="spellStart"/>
      <w:r w:rsidRPr="006742CB">
        <w:t>Retinoids</w:t>
      </w:r>
      <w:proofErr w:type="spellEnd"/>
      <w:r w:rsidRPr="006742CB">
        <w:t xml:space="preserve"> or Tri-</w:t>
      </w:r>
      <w:proofErr w:type="spellStart"/>
      <w:r w:rsidRPr="006742CB">
        <w:t>Luma</w:t>
      </w:r>
      <w:proofErr w:type="spellEnd"/>
      <w:r w:rsidRPr="006742CB">
        <w:t xml:space="preserve"> </w:t>
      </w:r>
    </w:p>
    <w:p w:rsidR="006742CB" w:rsidRPr="006742CB" w:rsidRDefault="006742CB" w:rsidP="006742CB">
      <w:pPr>
        <w:pStyle w:val="Default"/>
      </w:pPr>
      <w:r w:rsidRPr="006742CB">
        <w:t xml:space="preserve">· Permanent waves, straightening, coloring or bleaching hair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t>· Waxing, depilatories and electrolysis</w:t>
      </w:r>
    </w:p>
    <w:p w:rsidR="006742CB" w:rsidRDefault="006742CB" w:rsidP="006742CB">
      <w:pPr>
        <w:pStyle w:val="Default"/>
        <w:rPr>
          <w:rFonts w:asciiTheme="minorHAnsi" w:hAnsiTheme="minorHAnsi" w:cstheme="minorHAnsi"/>
        </w:rPr>
      </w:pP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Peels cannot be performed on: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Sunburned skin · Patients with HIV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Facial warts · Patients with Hepatitis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Pregnant women (a microdermabrasion or lactic acid peel </w:t>
      </w:r>
      <w:r w:rsidRPr="006742CB">
        <w:rPr>
          <w:rFonts w:asciiTheme="minorHAnsi" w:hAnsiTheme="minorHAnsi" w:cstheme="minorHAnsi"/>
          <w:i/>
          <w:iCs/>
        </w:rPr>
        <w:t xml:space="preserve">may </w:t>
      </w:r>
      <w:r w:rsidRPr="006742CB">
        <w:rPr>
          <w:rFonts w:asciiTheme="minorHAnsi" w:hAnsiTheme="minorHAnsi" w:cstheme="minorHAnsi"/>
        </w:rPr>
        <w:t xml:space="preserve">be possible) </w:t>
      </w:r>
    </w:p>
    <w:p w:rsidR="00586238" w:rsidRPr="006742CB" w:rsidRDefault="006742CB" w:rsidP="006742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42CB">
        <w:rPr>
          <w:rFonts w:cstheme="minorHAnsi"/>
          <w:sz w:val="24"/>
          <w:szCs w:val="24"/>
        </w:rPr>
        <w:t>· Breakout of cold sores or fever blisters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The day of your Peel Appointment: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Perform cleansing routine with </w:t>
      </w:r>
      <w:r>
        <w:rPr>
          <w:rFonts w:asciiTheme="minorHAnsi" w:hAnsiTheme="minorHAnsi" w:cstheme="minorHAnsi"/>
        </w:rPr>
        <w:t>gentle soap and water</w:t>
      </w:r>
      <w:r w:rsidRPr="006742CB">
        <w:rPr>
          <w:rFonts w:asciiTheme="minorHAnsi" w:hAnsiTheme="minorHAnsi" w:cstheme="minorHAnsi"/>
        </w:rPr>
        <w:t xml:space="preserve">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If you wear contact lenses, please bring a case and solution with you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You should arrive without make-up (especially no mascara, since the acids are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proofErr w:type="gramStart"/>
      <w:r w:rsidRPr="006742CB">
        <w:rPr>
          <w:rFonts w:asciiTheme="minorHAnsi" w:hAnsiTheme="minorHAnsi" w:cstheme="minorHAnsi"/>
        </w:rPr>
        <w:t>attracted</w:t>
      </w:r>
      <w:proofErr w:type="gramEnd"/>
      <w:r w:rsidRPr="006742CB">
        <w:rPr>
          <w:rFonts w:asciiTheme="minorHAnsi" w:hAnsiTheme="minorHAnsi" w:cstheme="minorHAnsi"/>
        </w:rPr>
        <w:t xml:space="preserve"> to the fibers and will cause infection to the eyes) </w:t>
      </w:r>
    </w:p>
    <w:p w:rsidR="006742CB" w:rsidRPr="006742CB" w:rsidRDefault="006742CB" w:rsidP="006742CB">
      <w:pPr>
        <w:pStyle w:val="Default"/>
        <w:rPr>
          <w:rFonts w:asciiTheme="minorHAnsi" w:hAnsiTheme="minorHAnsi" w:cstheme="minorHAnsi"/>
        </w:rPr>
      </w:pPr>
      <w:r w:rsidRPr="006742CB">
        <w:rPr>
          <w:rFonts w:asciiTheme="minorHAnsi" w:hAnsiTheme="minorHAnsi" w:cstheme="minorHAnsi"/>
        </w:rPr>
        <w:t xml:space="preserve">· Do not wear make-up for 24 hours following the peel </w:t>
      </w:r>
    </w:p>
    <w:p w:rsidR="006742CB" w:rsidRPr="006742CB" w:rsidRDefault="006742CB" w:rsidP="006742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42CB">
        <w:rPr>
          <w:rFonts w:cstheme="minorHAnsi"/>
          <w:sz w:val="24"/>
          <w:szCs w:val="24"/>
        </w:rPr>
        <w:t>· Men should not shave within 12 hours prior to treatment</w:t>
      </w:r>
    </w:p>
    <w:sectPr w:rsidR="006742CB" w:rsidRPr="006742CB" w:rsidSect="00B355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F0C"/>
    <w:multiLevelType w:val="multilevel"/>
    <w:tmpl w:val="7EC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62AB"/>
    <w:multiLevelType w:val="multilevel"/>
    <w:tmpl w:val="1BA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7467"/>
    <w:multiLevelType w:val="hybridMultilevel"/>
    <w:tmpl w:val="BAA8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F62"/>
    <w:multiLevelType w:val="multilevel"/>
    <w:tmpl w:val="BD66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3F7C"/>
    <w:multiLevelType w:val="multilevel"/>
    <w:tmpl w:val="973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B6189"/>
    <w:multiLevelType w:val="multilevel"/>
    <w:tmpl w:val="2AA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01F03"/>
    <w:multiLevelType w:val="hybridMultilevel"/>
    <w:tmpl w:val="BAE8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D42EAE"/>
    <w:multiLevelType w:val="multilevel"/>
    <w:tmpl w:val="EB5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646A5"/>
    <w:multiLevelType w:val="multilevel"/>
    <w:tmpl w:val="C0B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37EED"/>
    <w:multiLevelType w:val="multilevel"/>
    <w:tmpl w:val="615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D013B"/>
    <w:multiLevelType w:val="multilevel"/>
    <w:tmpl w:val="A64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808D6"/>
    <w:multiLevelType w:val="hybridMultilevel"/>
    <w:tmpl w:val="4C54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B89"/>
    <w:multiLevelType w:val="multilevel"/>
    <w:tmpl w:val="D0CE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66E59"/>
    <w:multiLevelType w:val="hybridMultilevel"/>
    <w:tmpl w:val="3C063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6A7"/>
    <w:multiLevelType w:val="multilevel"/>
    <w:tmpl w:val="D96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63F9C"/>
    <w:multiLevelType w:val="multilevel"/>
    <w:tmpl w:val="152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56A"/>
    <w:rsid w:val="00055989"/>
    <w:rsid w:val="0015784E"/>
    <w:rsid w:val="002A748B"/>
    <w:rsid w:val="003064FF"/>
    <w:rsid w:val="00371297"/>
    <w:rsid w:val="00511161"/>
    <w:rsid w:val="00586238"/>
    <w:rsid w:val="00613D81"/>
    <w:rsid w:val="00622503"/>
    <w:rsid w:val="006742CB"/>
    <w:rsid w:val="007C1E61"/>
    <w:rsid w:val="0088503D"/>
    <w:rsid w:val="008F27A7"/>
    <w:rsid w:val="00920A34"/>
    <w:rsid w:val="00940018"/>
    <w:rsid w:val="009D6E56"/>
    <w:rsid w:val="00B16358"/>
    <w:rsid w:val="00B3556A"/>
    <w:rsid w:val="00B60B10"/>
    <w:rsid w:val="00BE39BE"/>
    <w:rsid w:val="00C078D5"/>
    <w:rsid w:val="00C976DD"/>
    <w:rsid w:val="00D37A81"/>
    <w:rsid w:val="00DF4220"/>
    <w:rsid w:val="00F45EED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textbold">
    <w:name w:val="mytextbold"/>
    <w:basedOn w:val="DefaultParagraphFont"/>
    <w:rsid w:val="00613D81"/>
  </w:style>
  <w:style w:type="paragraph" w:customStyle="1" w:styleId="mytextbold1">
    <w:name w:val="mytextbold1"/>
    <w:basedOn w:val="Normal"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D81"/>
    <w:rPr>
      <w:b/>
      <w:bCs/>
    </w:rPr>
  </w:style>
  <w:style w:type="character" w:customStyle="1" w:styleId="tablebody">
    <w:name w:val="tablebody"/>
    <w:basedOn w:val="DefaultParagraphFont"/>
    <w:rsid w:val="00B16358"/>
  </w:style>
  <w:style w:type="character" w:styleId="Emphasis">
    <w:name w:val="Emphasis"/>
    <w:basedOn w:val="DefaultParagraphFont"/>
    <w:uiPriority w:val="20"/>
    <w:qFormat/>
    <w:rsid w:val="00920A34"/>
    <w:rPr>
      <w:i/>
      <w:iCs/>
    </w:rPr>
  </w:style>
  <w:style w:type="paragraph" w:customStyle="1" w:styleId="mytext">
    <w:name w:val="mytext"/>
    <w:basedOn w:val="Normal"/>
    <w:rsid w:val="008F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6E56"/>
    <w:pPr>
      <w:autoSpaceDE w:val="0"/>
      <w:autoSpaceDN w:val="0"/>
      <w:adjustRightInd w:val="0"/>
      <w:spacing w:after="0" w:line="240" w:lineRule="auto"/>
    </w:pPr>
    <w:rPr>
      <w:rFonts w:ascii="Myriad Web Pro" w:hAnsi="Myriad Web Pro" w:cs="Myriad Web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Egan</cp:lastModifiedBy>
  <cp:revision>8</cp:revision>
  <cp:lastPrinted>2011-07-19T20:05:00Z</cp:lastPrinted>
  <dcterms:created xsi:type="dcterms:W3CDTF">2011-07-19T20:01:00Z</dcterms:created>
  <dcterms:modified xsi:type="dcterms:W3CDTF">2012-08-24T18:55:00Z</dcterms:modified>
</cp:coreProperties>
</file>